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D25" w:rsidRPr="00E24D25" w:rsidRDefault="00E24D25" w:rsidP="00E24D25">
      <w:pPr>
        <w:spacing w:after="0" w:line="240" w:lineRule="auto"/>
        <w:ind w:firstLine="71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24D25">
        <w:rPr>
          <w:rFonts w:ascii="Times New Roman" w:hAnsi="Times New Roman" w:cs="Times New Roman"/>
          <w:b/>
          <w:sz w:val="28"/>
          <w:szCs w:val="28"/>
          <w:lang w:val="kk-KZ"/>
        </w:rPr>
        <w:t>«Уақытша кедендік бақылау аймақтары, уақытша сақтау орындары және бажсыз сауда дүкендерінің кейбір мәселелері туралы»</w:t>
      </w:r>
    </w:p>
    <w:p w:rsidR="00E24D25" w:rsidRDefault="00E24D25" w:rsidP="00E24D25">
      <w:pPr>
        <w:spacing w:after="0" w:line="240" w:lineRule="auto"/>
        <w:ind w:firstLine="71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24D25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Қазақстан Республикасы Қаржы министрінің 2018 жылғы 23 ақпандағы № 280 бұйрығына өзгерістер енгізу туралы» Қазақстан Республикасының Қаржы министрі бұйрығының </w:t>
      </w:r>
    </w:p>
    <w:p w:rsidR="00C75DC2" w:rsidRDefault="00C75DC2" w:rsidP="00E24D25">
      <w:pPr>
        <w:spacing w:after="0" w:line="240" w:lineRule="auto"/>
        <w:ind w:firstLine="710"/>
        <w:jc w:val="center"/>
        <w:outlineLvl w:val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41E24">
        <w:rPr>
          <w:rFonts w:ascii="Times New Roman" w:hAnsi="Times New Roman" w:cs="Times New Roman"/>
          <w:b/>
          <w:sz w:val="28"/>
          <w:szCs w:val="28"/>
          <w:lang w:val="kk-KZ"/>
        </w:rPr>
        <w:t>жобасына</w:t>
      </w:r>
      <w:r w:rsidR="000228C1" w:rsidRPr="00A41E2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A41E24">
        <w:rPr>
          <w:rFonts w:ascii="Times New Roman" w:hAnsi="Times New Roman" w:cs="Times New Roman"/>
          <w:i/>
          <w:sz w:val="28"/>
          <w:szCs w:val="28"/>
          <w:lang w:val="kk-KZ"/>
        </w:rPr>
        <w:t>(бұдан әрі – Жоба)</w:t>
      </w:r>
    </w:p>
    <w:p w:rsidR="00E24D25" w:rsidRPr="00A41E24" w:rsidRDefault="00E24D25" w:rsidP="00E24D25">
      <w:pPr>
        <w:spacing w:after="0" w:line="240" w:lineRule="auto"/>
        <w:ind w:firstLine="710"/>
        <w:jc w:val="center"/>
        <w:outlineLvl w:val="0"/>
        <w:rPr>
          <w:rFonts w:ascii="Times New Roman" w:hAnsi="Times New Roman"/>
          <w:i/>
          <w:sz w:val="28"/>
          <w:szCs w:val="28"/>
          <w:lang w:val="kk-KZ"/>
        </w:rPr>
      </w:pPr>
    </w:p>
    <w:p w:rsidR="00C75DC2" w:rsidRPr="00A41E24" w:rsidRDefault="00C75DC2" w:rsidP="00E76942">
      <w:pPr>
        <w:spacing w:after="0" w:line="240" w:lineRule="auto"/>
        <w:ind w:firstLine="71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41E2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АНЫҚТАМА </w:t>
      </w:r>
    </w:p>
    <w:p w:rsidR="00A2415C" w:rsidRPr="00A41E24" w:rsidRDefault="00A2415C" w:rsidP="00E76942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612CFA" w:rsidRPr="00A41E24" w:rsidRDefault="00612CFA" w:rsidP="00E7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41E24">
        <w:rPr>
          <w:rFonts w:ascii="Times New Roman" w:hAnsi="Times New Roman" w:cs="Times New Roman"/>
          <w:sz w:val="28"/>
          <w:szCs w:val="28"/>
          <w:lang w:val="kk-KZ"/>
        </w:rPr>
        <w:t>Жоба</w:t>
      </w:r>
      <w:r w:rsidRPr="00A41E24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Қазақстан </w:t>
      </w:r>
      <w:r w:rsidR="0044134C" w:rsidRPr="00A41E24">
        <w:rPr>
          <w:rFonts w:ascii="Times New Roman" w:hAnsi="Times New Roman"/>
          <w:sz w:val="28"/>
          <w:szCs w:val="28"/>
          <w:lang w:val="kk-KZ" w:eastAsia="ru-RU"/>
        </w:rPr>
        <w:t>Республикасының Конституциясына</w:t>
      </w:r>
      <w:r w:rsidR="00E24D25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Pr="00A41E24">
        <w:rPr>
          <w:rFonts w:ascii="Times New Roman" w:hAnsi="Times New Roman" w:cs="Times New Roman"/>
          <w:sz w:val="28"/>
          <w:szCs w:val="28"/>
          <w:lang w:val="kk-KZ"/>
        </w:rPr>
        <w:t>іске асыруда әзірленді.</w:t>
      </w:r>
    </w:p>
    <w:p w:rsidR="003C2655" w:rsidRDefault="00612CFA" w:rsidP="00E7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41E24">
        <w:rPr>
          <w:rFonts w:ascii="Times New Roman" w:hAnsi="Times New Roman" w:cs="Times New Roman"/>
          <w:sz w:val="28"/>
          <w:szCs w:val="28"/>
          <w:lang w:val="kk-KZ"/>
        </w:rPr>
        <w:t xml:space="preserve">Жобада редакциялық сипаттағы өзгерістер енгізу көзделген, </w:t>
      </w:r>
      <w:r w:rsidR="003C2655" w:rsidRPr="003C2655">
        <w:rPr>
          <w:rFonts w:ascii="Times New Roman" w:hAnsi="Times New Roman" w:cs="Times New Roman"/>
          <w:sz w:val="28"/>
          <w:szCs w:val="28"/>
          <w:lang w:val="kk-KZ"/>
        </w:rPr>
        <w:t xml:space="preserve">атап айтқанда әкімшілік – аумақтық бөлінісінің кезектілігін </w:t>
      </w:r>
      <w:r w:rsidR="003C2655" w:rsidRPr="00980628">
        <w:rPr>
          <w:rFonts w:ascii="Times New Roman" w:hAnsi="Times New Roman" w:cs="Times New Roman"/>
          <w:i/>
          <w:sz w:val="28"/>
          <w:szCs w:val="28"/>
          <w:lang w:val="kk-KZ"/>
        </w:rPr>
        <w:t xml:space="preserve">«облыс, республикалық маңызы бар қала және астана» </w:t>
      </w:r>
      <w:r w:rsidR="003C2655" w:rsidRPr="003C2655">
        <w:rPr>
          <w:rFonts w:ascii="Times New Roman" w:hAnsi="Times New Roman" w:cs="Times New Roman"/>
          <w:sz w:val="28"/>
          <w:szCs w:val="28"/>
          <w:lang w:val="kk-KZ"/>
        </w:rPr>
        <w:t xml:space="preserve">орнына </w:t>
      </w:r>
      <w:r w:rsidR="003C2655" w:rsidRPr="00980628">
        <w:rPr>
          <w:rFonts w:ascii="Times New Roman" w:hAnsi="Times New Roman" w:cs="Times New Roman"/>
          <w:i/>
          <w:sz w:val="28"/>
          <w:szCs w:val="28"/>
          <w:lang w:val="kk-KZ"/>
        </w:rPr>
        <w:t xml:space="preserve">«астана, облыс, республикалық маңызы бар қала» </w:t>
      </w:r>
      <w:r w:rsidR="003C2655" w:rsidRPr="003C2655">
        <w:rPr>
          <w:rFonts w:ascii="Times New Roman" w:hAnsi="Times New Roman" w:cs="Times New Roman"/>
          <w:sz w:val="28"/>
          <w:szCs w:val="28"/>
          <w:lang w:val="kk-KZ"/>
        </w:rPr>
        <w:t>деп жазу.</w:t>
      </w:r>
    </w:p>
    <w:p w:rsidR="00612CFA" w:rsidRPr="00A41E24" w:rsidRDefault="003C2655" w:rsidP="00E76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41E2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612CFA" w:rsidRPr="00A41E2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Жобаның мақсаты</w:t>
      </w:r>
      <w:r w:rsidR="00612CFA" w:rsidRPr="00A41E2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80628" w:rsidRPr="003C2655">
        <w:rPr>
          <w:rFonts w:ascii="Times New Roman" w:hAnsi="Times New Roman" w:cs="Times New Roman"/>
          <w:sz w:val="28"/>
          <w:szCs w:val="28"/>
          <w:lang w:val="kk-KZ"/>
        </w:rPr>
        <w:t xml:space="preserve">әкімшілік – аумақтық бөлінісінің кезектілігін </w:t>
      </w:r>
      <w:r w:rsidR="00980628" w:rsidRPr="00980628">
        <w:rPr>
          <w:rFonts w:ascii="Times New Roman" w:hAnsi="Times New Roman" w:cs="Times New Roman"/>
          <w:i/>
          <w:sz w:val="28"/>
          <w:szCs w:val="28"/>
          <w:lang w:val="kk-KZ"/>
        </w:rPr>
        <w:t xml:space="preserve">«облыс, республикалық маңызы бар қала және астана» </w:t>
      </w:r>
      <w:r w:rsidR="00612CFA" w:rsidRPr="00A41E2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тұжырымдамаларды өзектендіру бөлігінде </w:t>
      </w:r>
      <w:r w:rsidR="00612CFA" w:rsidRPr="00A41E24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612CFA" w:rsidRPr="00A41E24">
        <w:rPr>
          <w:rFonts w:ascii="Times New Roman" w:hAnsi="Times New Roman"/>
          <w:sz w:val="28"/>
          <w:szCs w:val="28"/>
          <w:lang w:val="kk-KZ" w:eastAsia="ru-RU"/>
        </w:rPr>
        <w:t>Қазақстан Республикасының Конституциясына</w:t>
      </w:r>
      <w:r w:rsidR="00612CFA" w:rsidRPr="00A41E2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12CFA" w:rsidRPr="00A41E2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 келтіру болып табылады.</w:t>
      </w:r>
    </w:p>
    <w:p w:rsidR="00C75DC2" w:rsidRDefault="00C75DC2" w:rsidP="00E76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41E2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Жобаның күтілетін нәтижесі</w:t>
      </w:r>
      <w:r w:rsidRPr="00A41E2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B376E" w:rsidRPr="00EC5A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нормативтік құқықтық актіде</w:t>
      </w:r>
      <w:r w:rsidR="009B376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="009B376E" w:rsidRPr="009B376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әкімшілік – аумақтық бөлінісінің </w:t>
      </w:r>
      <w:r w:rsidR="009B376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баяндау </w:t>
      </w:r>
      <w:r w:rsidR="00EC5A85" w:rsidRPr="00EC5A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конституциялық бірізді қолдану болып табылады</w:t>
      </w:r>
      <w:r w:rsidRPr="00A41E2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EC5A85" w:rsidRDefault="00EC5A85" w:rsidP="00E76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sectPr w:rsidR="00EC5A85" w:rsidSect="00A2415C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8DE" w:rsidRDefault="00B018DE" w:rsidP="00633B64">
      <w:pPr>
        <w:spacing w:after="0" w:line="240" w:lineRule="auto"/>
      </w:pPr>
      <w:r>
        <w:separator/>
      </w:r>
    </w:p>
  </w:endnote>
  <w:endnote w:type="continuationSeparator" w:id="0">
    <w:p w:rsidR="00B018DE" w:rsidRDefault="00B018DE" w:rsidP="00633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8DE" w:rsidRDefault="00B018DE" w:rsidP="00633B64">
      <w:pPr>
        <w:spacing w:after="0" w:line="240" w:lineRule="auto"/>
      </w:pPr>
      <w:r>
        <w:separator/>
      </w:r>
    </w:p>
  </w:footnote>
  <w:footnote w:type="continuationSeparator" w:id="0">
    <w:p w:rsidR="00B018DE" w:rsidRDefault="00B018DE" w:rsidP="00633B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5ED"/>
    <w:rsid w:val="000105B3"/>
    <w:rsid w:val="000228C1"/>
    <w:rsid w:val="000414D6"/>
    <w:rsid w:val="00052938"/>
    <w:rsid w:val="00080A12"/>
    <w:rsid w:val="00080D38"/>
    <w:rsid w:val="00096807"/>
    <w:rsid w:val="00097852"/>
    <w:rsid w:val="00097F3C"/>
    <w:rsid w:val="000A54A9"/>
    <w:rsid w:val="000A77C1"/>
    <w:rsid w:val="000C0A5E"/>
    <w:rsid w:val="000C0F8F"/>
    <w:rsid w:val="000C2131"/>
    <w:rsid w:val="000C6A48"/>
    <w:rsid w:val="000D3CBD"/>
    <w:rsid w:val="000D46D5"/>
    <w:rsid w:val="000E406A"/>
    <w:rsid w:val="000F7618"/>
    <w:rsid w:val="00107B19"/>
    <w:rsid w:val="001102FB"/>
    <w:rsid w:val="001107F0"/>
    <w:rsid w:val="001112EF"/>
    <w:rsid w:val="001478B6"/>
    <w:rsid w:val="001720EB"/>
    <w:rsid w:val="00175BCA"/>
    <w:rsid w:val="001916B7"/>
    <w:rsid w:val="00195403"/>
    <w:rsid w:val="00195A81"/>
    <w:rsid w:val="001B5385"/>
    <w:rsid w:val="001B7765"/>
    <w:rsid w:val="001C0F93"/>
    <w:rsid w:val="001C47E8"/>
    <w:rsid w:val="001C4E59"/>
    <w:rsid w:val="001D5566"/>
    <w:rsid w:val="001E5837"/>
    <w:rsid w:val="00241C5C"/>
    <w:rsid w:val="002651AB"/>
    <w:rsid w:val="0027420B"/>
    <w:rsid w:val="00296CD0"/>
    <w:rsid w:val="002A6F8D"/>
    <w:rsid w:val="002C4FA7"/>
    <w:rsid w:val="002C765C"/>
    <w:rsid w:val="00302A29"/>
    <w:rsid w:val="00303051"/>
    <w:rsid w:val="00310584"/>
    <w:rsid w:val="00330DAF"/>
    <w:rsid w:val="00341B86"/>
    <w:rsid w:val="003441D8"/>
    <w:rsid w:val="0034514B"/>
    <w:rsid w:val="00361552"/>
    <w:rsid w:val="00366E95"/>
    <w:rsid w:val="00371381"/>
    <w:rsid w:val="003762F7"/>
    <w:rsid w:val="003C0117"/>
    <w:rsid w:val="003C2655"/>
    <w:rsid w:val="003C38E9"/>
    <w:rsid w:val="003C5425"/>
    <w:rsid w:val="003C6F3D"/>
    <w:rsid w:val="00400DA7"/>
    <w:rsid w:val="004108BD"/>
    <w:rsid w:val="004218CD"/>
    <w:rsid w:val="004235F2"/>
    <w:rsid w:val="0044134C"/>
    <w:rsid w:val="00441C57"/>
    <w:rsid w:val="00443CE9"/>
    <w:rsid w:val="00451FD4"/>
    <w:rsid w:val="004A7728"/>
    <w:rsid w:val="004B09BE"/>
    <w:rsid w:val="004B0B6E"/>
    <w:rsid w:val="004D70CE"/>
    <w:rsid w:val="004E5B3F"/>
    <w:rsid w:val="004F3D2C"/>
    <w:rsid w:val="005014E4"/>
    <w:rsid w:val="005164B6"/>
    <w:rsid w:val="00527872"/>
    <w:rsid w:val="005328A6"/>
    <w:rsid w:val="005446EC"/>
    <w:rsid w:val="0056088B"/>
    <w:rsid w:val="00564C36"/>
    <w:rsid w:val="00574470"/>
    <w:rsid w:val="00581F53"/>
    <w:rsid w:val="005A6A51"/>
    <w:rsid w:val="005A7C58"/>
    <w:rsid w:val="005E078A"/>
    <w:rsid w:val="00607383"/>
    <w:rsid w:val="00612CFA"/>
    <w:rsid w:val="00627321"/>
    <w:rsid w:val="00633B64"/>
    <w:rsid w:val="00656243"/>
    <w:rsid w:val="00674BD2"/>
    <w:rsid w:val="00683BC0"/>
    <w:rsid w:val="00685B99"/>
    <w:rsid w:val="0068703E"/>
    <w:rsid w:val="006D45EF"/>
    <w:rsid w:val="006D5C9C"/>
    <w:rsid w:val="006E3DEC"/>
    <w:rsid w:val="006E64DB"/>
    <w:rsid w:val="006F0A7F"/>
    <w:rsid w:val="006F239F"/>
    <w:rsid w:val="006F5F32"/>
    <w:rsid w:val="006F7B55"/>
    <w:rsid w:val="0070613F"/>
    <w:rsid w:val="00724F20"/>
    <w:rsid w:val="007317A5"/>
    <w:rsid w:val="0073275B"/>
    <w:rsid w:val="007550E3"/>
    <w:rsid w:val="007608C0"/>
    <w:rsid w:val="007615F3"/>
    <w:rsid w:val="00770C3D"/>
    <w:rsid w:val="007837DF"/>
    <w:rsid w:val="00794AB5"/>
    <w:rsid w:val="007A24CC"/>
    <w:rsid w:val="007A2BF4"/>
    <w:rsid w:val="007A54A8"/>
    <w:rsid w:val="007B34C0"/>
    <w:rsid w:val="007C7135"/>
    <w:rsid w:val="007D2FC4"/>
    <w:rsid w:val="007E0A6C"/>
    <w:rsid w:val="007F3846"/>
    <w:rsid w:val="00814296"/>
    <w:rsid w:val="008206BE"/>
    <w:rsid w:val="00856B27"/>
    <w:rsid w:val="00873CE8"/>
    <w:rsid w:val="008A356B"/>
    <w:rsid w:val="008C735F"/>
    <w:rsid w:val="008D62B3"/>
    <w:rsid w:val="008E07E9"/>
    <w:rsid w:val="008E6CD8"/>
    <w:rsid w:val="008F624B"/>
    <w:rsid w:val="009023E7"/>
    <w:rsid w:val="00904012"/>
    <w:rsid w:val="00917D74"/>
    <w:rsid w:val="00940A24"/>
    <w:rsid w:val="00951572"/>
    <w:rsid w:val="00980628"/>
    <w:rsid w:val="009812AF"/>
    <w:rsid w:val="0098258F"/>
    <w:rsid w:val="009B173A"/>
    <w:rsid w:val="009B1D42"/>
    <w:rsid w:val="009B376E"/>
    <w:rsid w:val="009B46B8"/>
    <w:rsid w:val="009D747A"/>
    <w:rsid w:val="009E348B"/>
    <w:rsid w:val="009E4539"/>
    <w:rsid w:val="009F5A47"/>
    <w:rsid w:val="00A100F0"/>
    <w:rsid w:val="00A107F8"/>
    <w:rsid w:val="00A2415C"/>
    <w:rsid w:val="00A26172"/>
    <w:rsid w:val="00A33046"/>
    <w:rsid w:val="00A4037D"/>
    <w:rsid w:val="00A41E24"/>
    <w:rsid w:val="00A54510"/>
    <w:rsid w:val="00A62A62"/>
    <w:rsid w:val="00A66F07"/>
    <w:rsid w:val="00A87B1B"/>
    <w:rsid w:val="00A921C3"/>
    <w:rsid w:val="00A9332E"/>
    <w:rsid w:val="00AB3C08"/>
    <w:rsid w:val="00AD40FB"/>
    <w:rsid w:val="00B018DE"/>
    <w:rsid w:val="00B02CBA"/>
    <w:rsid w:val="00B10473"/>
    <w:rsid w:val="00B15F13"/>
    <w:rsid w:val="00B4282C"/>
    <w:rsid w:val="00B559CF"/>
    <w:rsid w:val="00B55D53"/>
    <w:rsid w:val="00B8027F"/>
    <w:rsid w:val="00B97761"/>
    <w:rsid w:val="00BA082F"/>
    <w:rsid w:val="00BC7116"/>
    <w:rsid w:val="00BD2236"/>
    <w:rsid w:val="00BD4757"/>
    <w:rsid w:val="00BF4F94"/>
    <w:rsid w:val="00C10138"/>
    <w:rsid w:val="00C21659"/>
    <w:rsid w:val="00C506AD"/>
    <w:rsid w:val="00C60342"/>
    <w:rsid w:val="00C6325B"/>
    <w:rsid w:val="00C64ECA"/>
    <w:rsid w:val="00C67F93"/>
    <w:rsid w:val="00C75DC2"/>
    <w:rsid w:val="00CB03D0"/>
    <w:rsid w:val="00CB0E52"/>
    <w:rsid w:val="00CF4D68"/>
    <w:rsid w:val="00CF6D68"/>
    <w:rsid w:val="00D0162F"/>
    <w:rsid w:val="00D0532C"/>
    <w:rsid w:val="00D10EB8"/>
    <w:rsid w:val="00D25013"/>
    <w:rsid w:val="00D37A26"/>
    <w:rsid w:val="00D545ED"/>
    <w:rsid w:val="00DA271D"/>
    <w:rsid w:val="00DC6AE0"/>
    <w:rsid w:val="00DD77D3"/>
    <w:rsid w:val="00DE706F"/>
    <w:rsid w:val="00DE7C88"/>
    <w:rsid w:val="00DF70C9"/>
    <w:rsid w:val="00DF7BC3"/>
    <w:rsid w:val="00E154D9"/>
    <w:rsid w:val="00E24D25"/>
    <w:rsid w:val="00E31B27"/>
    <w:rsid w:val="00E40BC1"/>
    <w:rsid w:val="00E76942"/>
    <w:rsid w:val="00E969F7"/>
    <w:rsid w:val="00EB19A7"/>
    <w:rsid w:val="00EB5F0E"/>
    <w:rsid w:val="00EB6064"/>
    <w:rsid w:val="00EC5A85"/>
    <w:rsid w:val="00EC63FB"/>
    <w:rsid w:val="00ED25F1"/>
    <w:rsid w:val="00EE1BBC"/>
    <w:rsid w:val="00EE3152"/>
    <w:rsid w:val="00EF3118"/>
    <w:rsid w:val="00F04E62"/>
    <w:rsid w:val="00F05173"/>
    <w:rsid w:val="00F35D7F"/>
    <w:rsid w:val="00F36D26"/>
    <w:rsid w:val="00F45317"/>
    <w:rsid w:val="00F457A2"/>
    <w:rsid w:val="00F46C66"/>
    <w:rsid w:val="00F508AF"/>
    <w:rsid w:val="00F8259B"/>
    <w:rsid w:val="00F85382"/>
    <w:rsid w:val="00FD0D2C"/>
    <w:rsid w:val="00FE7F00"/>
    <w:rsid w:val="00FF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5ED"/>
  </w:style>
  <w:style w:type="paragraph" w:styleId="1">
    <w:name w:val="heading 1"/>
    <w:basedOn w:val="a"/>
    <w:next w:val="a"/>
    <w:link w:val="10"/>
    <w:qFormat/>
    <w:rsid w:val="00A66F07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6F0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7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703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3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33B64"/>
  </w:style>
  <w:style w:type="paragraph" w:styleId="a7">
    <w:name w:val="footer"/>
    <w:basedOn w:val="a"/>
    <w:link w:val="a8"/>
    <w:uiPriority w:val="99"/>
    <w:unhideWhenUsed/>
    <w:rsid w:val="0063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33B64"/>
  </w:style>
  <w:style w:type="character" w:styleId="a9">
    <w:name w:val="Hyperlink"/>
    <w:basedOn w:val="a0"/>
    <w:uiPriority w:val="99"/>
    <w:unhideWhenUsed/>
    <w:rsid w:val="00E31B27"/>
    <w:rPr>
      <w:rFonts w:ascii="Times New Roman" w:hAnsi="Times New Roman" w:cs="Times New Roman" w:hint="default"/>
      <w:b/>
      <w:bCs/>
      <w:i w:val="0"/>
      <w:iCs w:val="0"/>
      <w:color w:val="000080"/>
      <w:sz w:val="22"/>
      <w:szCs w:val="22"/>
      <w:u w:val="single"/>
    </w:rPr>
  </w:style>
  <w:style w:type="paragraph" w:styleId="aa">
    <w:name w:val="annotation text"/>
    <w:basedOn w:val="a"/>
    <w:link w:val="ab"/>
    <w:uiPriority w:val="99"/>
    <w:unhideWhenUsed/>
    <w:rsid w:val="00E31B27"/>
    <w:pPr>
      <w:spacing w:after="20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rsid w:val="00E31B27"/>
    <w:rPr>
      <w:rFonts w:eastAsiaTheme="minorEastAsia"/>
      <w:sz w:val="20"/>
      <w:szCs w:val="20"/>
      <w:lang w:eastAsia="ru-RU"/>
    </w:rPr>
  </w:style>
  <w:style w:type="paragraph" w:styleId="ac">
    <w:name w:val="No Spacing"/>
    <w:uiPriority w:val="1"/>
    <w:qFormat/>
    <w:rsid w:val="00E31B27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2">
    <w:name w:val="Body Text 2"/>
    <w:basedOn w:val="a"/>
    <w:link w:val="20"/>
    <w:uiPriority w:val="99"/>
    <w:unhideWhenUsed/>
    <w:rsid w:val="000414D6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0414D6"/>
    <w:rPr>
      <w:rFonts w:ascii="Calibri" w:eastAsia="Calibri" w:hAnsi="Calibri" w:cs="Times New Roman"/>
    </w:rPr>
  </w:style>
  <w:style w:type="character" w:customStyle="1" w:styleId="s1">
    <w:name w:val="s1"/>
    <w:qFormat/>
    <w:rsid w:val="00A107F8"/>
    <w:rPr>
      <w:rFonts w:ascii="Times New Roman" w:hAnsi="Times New Roman" w:cs="Times New Roman" w:hint="default"/>
      <w:b/>
      <w:bCs/>
      <w:color w:val="000000"/>
    </w:rPr>
  </w:style>
  <w:style w:type="paragraph" w:styleId="ad">
    <w:name w:val="Normal (Web)"/>
    <w:basedOn w:val="a"/>
    <w:uiPriority w:val="99"/>
    <w:unhideWhenUsed/>
    <w:rsid w:val="00A10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semiHidden/>
    <w:unhideWhenUsed/>
    <w:rsid w:val="00241C5C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semiHidden/>
    <w:rsid w:val="00241C5C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customStyle="1" w:styleId="pc">
    <w:name w:val="pc"/>
    <w:basedOn w:val="a"/>
    <w:qFormat/>
    <w:rsid w:val="00C75DC2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5ED"/>
  </w:style>
  <w:style w:type="paragraph" w:styleId="1">
    <w:name w:val="heading 1"/>
    <w:basedOn w:val="a"/>
    <w:next w:val="a"/>
    <w:link w:val="10"/>
    <w:qFormat/>
    <w:rsid w:val="00A66F07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6F0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7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703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3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33B64"/>
  </w:style>
  <w:style w:type="paragraph" w:styleId="a7">
    <w:name w:val="footer"/>
    <w:basedOn w:val="a"/>
    <w:link w:val="a8"/>
    <w:uiPriority w:val="99"/>
    <w:unhideWhenUsed/>
    <w:rsid w:val="0063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33B64"/>
  </w:style>
  <w:style w:type="character" w:styleId="a9">
    <w:name w:val="Hyperlink"/>
    <w:basedOn w:val="a0"/>
    <w:uiPriority w:val="99"/>
    <w:unhideWhenUsed/>
    <w:rsid w:val="00E31B27"/>
    <w:rPr>
      <w:rFonts w:ascii="Times New Roman" w:hAnsi="Times New Roman" w:cs="Times New Roman" w:hint="default"/>
      <w:b/>
      <w:bCs/>
      <w:i w:val="0"/>
      <w:iCs w:val="0"/>
      <w:color w:val="000080"/>
      <w:sz w:val="22"/>
      <w:szCs w:val="22"/>
      <w:u w:val="single"/>
    </w:rPr>
  </w:style>
  <w:style w:type="paragraph" w:styleId="aa">
    <w:name w:val="annotation text"/>
    <w:basedOn w:val="a"/>
    <w:link w:val="ab"/>
    <w:uiPriority w:val="99"/>
    <w:unhideWhenUsed/>
    <w:rsid w:val="00E31B27"/>
    <w:pPr>
      <w:spacing w:after="20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rsid w:val="00E31B27"/>
    <w:rPr>
      <w:rFonts w:eastAsiaTheme="minorEastAsia"/>
      <w:sz w:val="20"/>
      <w:szCs w:val="20"/>
      <w:lang w:eastAsia="ru-RU"/>
    </w:rPr>
  </w:style>
  <w:style w:type="paragraph" w:styleId="ac">
    <w:name w:val="No Spacing"/>
    <w:uiPriority w:val="1"/>
    <w:qFormat/>
    <w:rsid w:val="00E31B27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2">
    <w:name w:val="Body Text 2"/>
    <w:basedOn w:val="a"/>
    <w:link w:val="20"/>
    <w:uiPriority w:val="99"/>
    <w:unhideWhenUsed/>
    <w:rsid w:val="000414D6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0414D6"/>
    <w:rPr>
      <w:rFonts w:ascii="Calibri" w:eastAsia="Calibri" w:hAnsi="Calibri" w:cs="Times New Roman"/>
    </w:rPr>
  </w:style>
  <w:style w:type="character" w:customStyle="1" w:styleId="s1">
    <w:name w:val="s1"/>
    <w:qFormat/>
    <w:rsid w:val="00A107F8"/>
    <w:rPr>
      <w:rFonts w:ascii="Times New Roman" w:hAnsi="Times New Roman" w:cs="Times New Roman" w:hint="default"/>
      <w:b/>
      <w:bCs/>
      <w:color w:val="000000"/>
    </w:rPr>
  </w:style>
  <w:style w:type="paragraph" w:styleId="ad">
    <w:name w:val="Normal (Web)"/>
    <w:basedOn w:val="a"/>
    <w:uiPriority w:val="99"/>
    <w:unhideWhenUsed/>
    <w:rsid w:val="00A10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semiHidden/>
    <w:unhideWhenUsed/>
    <w:rsid w:val="00241C5C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semiHidden/>
    <w:rsid w:val="00241C5C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customStyle="1" w:styleId="pc">
    <w:name w:val="pc"/>
    <w:basedOn w:val="a"/>
    <w:qFormat/>
    <w:rsid w:val="00C75DC2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Тощевикова Оксана</dc:creator>
  <cp:lastModifiedBy>Тощевикова Оксана</cp:lastModifiedBy>
  <cp:revision>14</cp:revision>
  <cp:lastPrinted>2026-02-26T12:40:00Z</cp:lastPrinted>
  <dcterms:created xsi:type="dcterms:W3CDTF">2026-05-14T06:07:00Z</dcterms:created>
  <dcterms:modified xsi:type="dcterms:W3CDTF">2026-06-18T10:50:00Z</dcterms:modified>
</cp:coreProperties>
</file>